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52" w:rsidRDefault="00595A52" w:rsidP="00510E1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5A52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5A52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5A52" w:rsidRPr="002E2F15" w:rsidRDefault="00595A52" w:rsidP="00595A5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15">
        <w:rPr>
          <w:rFonts w:ascii="Times New Roman" w:hAnsi="Times New Roman" w:cs="Times New Roman"/>
          <w:b/>
          <w:sz w:val="24"/>
          <w:szCs w:val="24"/>
        </w:rPr>
        <w:t>ОДОБРЯВАМ………….……………</w:t>
      </w:r>
    </w:p>
    <w:p w:rsidR="00595A52" w:rsidRPr="002E2F15" w:rsidRDefault="00595A52" w:rsidP="00595A5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15">
        <w:rPr>
          <w:rFonts w:ascii="Times New Roman" w:hAnsi="Times New Roman" w:cs="Times New Roman"/>
          <w:b/>
          <w:sz w:val="24"/>
          <w:szCs w:val="24"/>
        </w:rPr>
        <w:t>ГЕОРГИ АЛЕКСАНДРОВ ГЕОРГИЕВ</w:t>
      </w:r>
    </w:p>
    <w:p w:rsidR="00595A52" w:rsidRPr="002E2F15" w:rsidRDefault="00595A52" w:rsidP="00595A5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15">
        <w:rPr>
          <w:rFonts w:ascii="Times New Roman" w:hAnsi="Times New Roman" w:cs="Times New Roman"/>
          <w:b/>
          <w:sz w:val="24"/>
          <w:szCs w:val="24"/>
        </w:rPr>
        <w:t>КМЕТ  НА ОБЩИНА ВЕТОВО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5A52" w:rsidRPr="00FD0BBE" w:rsidRDefault="00595A52" w:rsidP="00510E1A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Д О К У М Е Н Т А Ц И Я</w:t>
      </w:r>
    </w:p>
    <w:p w:rsidR="00595A52" w:rsidRPr="00FA6402" w:rsidRDefault="00595A52" w:rsidP="00510E1A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02">
        <w:rPr>
          <w:rFonts w:ascii="Times New Roman" w:hAnsi="Times New Roman" w:cs="Times New Roman"/>
          <w:b/>
          <w:sz w:val="24"/>
          <w:szCs w:val="24"/>
        </w:rPr>
        <w:t>За провеждане на процедура от община Ветово по реда на чл. 20, ал. 3 , т.2 от ЗОП /събиране на оферти с обява/ с предмет:</w:t>
      </w:r>
    </w:p>
    <w:p w:rsidR="00595A52" w:rsidRPr="00FA6402" w:rsidRDefault="00595A52" w:rsidP="00510E1A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02">
        <w:rPr>
          <w:rFonts w:ascii="Times New Roman" w:hAnsi="Times New Roman" w:cs="Times New Roman"/>
          <w:b/>
          <w:sz w:val="24"/>
          <w:szCs w:val="24"/>
        </w:rPr>
        <w:t xml:space="preserve">Доставка на хранителни продукти за нуждите на община Ветово по проект „Осигуряване на топъл обяд в Община Ветово 2016г.“ </w:t>
      </w:r>
      <w:r w:rsidRPr="00FA640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и </w:t>
      </w:r>
      <w:r w:rsidRPr="00FA64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Допълнително споразумение №3 </w:t>
      </w:r>
      <w:r w:rsidRPr="00FA64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към Договор № </w:t>
      </w:r>
      <w:r w:rsidRPr="00FA6402">
        <w:rPr>
          <w:rFonts w:ascii="Times New Roman" w:hAnsi="Times New Roman" w:cs="Times New Roman"/>
          <w:b/>
          <w:sz w:val="24"/>
          <w:szCs w:val="24"/>
        </w:rPr>
        <w:t>BG05FMOP001-3.002-0019-C01</w:t>
      </w:r>
      <w:r w:rsidRPr="00FA6402">
        <w:rPr>
          <w:b/>
        </w:rPr>
        <w:t xml:space="preserve"> </w:t>
      </w:r>
      <w:r w:rsidRPr="00FA6402">
        <w:rPr>
          <w:rFonts w:ascii="Times New Roman" w:hAnsi="Times New Roman" w:cs="Times New Roman"/>
          <w:b/>
          <w:sz w:val="24"/>
          <w:szCs w:val="24"/>
        </w:rPr>
        <w:t xml:space="preserve">по Оперативна програма за храни и/ или основно материално подпомагане, съфинансирана от Фонда за европейско подпомагане на най нуждаещите се лица за периода 2014-2020, процедура за директно предоставяне на безвъзмездна финансова помощ </w:t>
      </w:r>
      <w:r w:rsidRPr="00FA6402">
        <w:rPr>
          <w:rFonts w:ascii="Times New Roman" w:hAnsi="Times New Roman" w:cs="Times New Roman"/>
          <w:b/>
          <w:sz w:val="24"/>
          <w:szCs w:val="24"/>
          <w:lang w:val="en-US"/>
        </w:rPr>
        <w:t>BG05FMOP001</w:t>
      </w:r>
      <w:r w:rsidR="00CC74EE">
        <w:rPr>
          <w:rFonts w:ascii="Times New Roman" w:hAnsi="Times New Roman" w:cs="Times New Roman"/>
          <w:b/>
          <w:sz w:val="24"/>
          <w:szCs w:val="24"/>
        </w:rPr>
        <w:t>-3.002</w:t>
      </w:r>
      <w:r w:rsidRPr="00FA64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C74EE">
        <w:rPr>
          <w:rFonts w:ascii="Times New Roman" w:hAnsi="Times New Roman" w:cs="Times New Roman"/>
          <w:b/>
          <w:sz w:val="24"/>
          <w:szCs w:val="24"/>
        </w:rPr>
        <w:t>„О</w:t>
      </w:r>
      <w:r w:rsidRPr="00FA6402">
        <w:rPr>
          <w:rFonts w:ascii="Times New Roman" w:hAnsi="Times New Roman" w:cs="Times New Roman"/>
          <w:b/>
          <w:sz w:val="24"/>
          <w:szCs w:val="24"/>
        </w:rPr>
        <w:t>сигуряване на топъл обяд – 2016“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95A52" w:rsidRPr="00D12F27" w:rsidRDefault="00595A52" w:rsidP="00595A52">
      <w:pPr>
        <w:ind w:left="567"/>
        <w:jc w:val="both"/>
        <w:rPr>
          <w:rFonts w:ascii="Times New Roman" w:hAnsi="Times New Roman" w:cs="Times New Roman"/>
        </w:rPr>
      </w:pPr>
    </w:p>
    <w:p w:rsidR="00595A52" w:rsidRDefault="00595A52" w:rsidP="00595A52">
      <w:pPr>
        <w:ind w:left="567"/>
        <w:jc w:val="both"/>
        <w:rPr>
          <w:rFonts w:ascii="Times New Roman" w:hAnsi="Times New Roman" w:cs="Times New Roman"/>
        </w:rPr>
      </w:pPr>
    </w:p>
    <w:p w:rsidR="00595A52" w:rsidRDefault="00595A52" w:rsidP="00595A52">
      <w:pPr>
        <w:tabs>
          <w:tab w:val="left" w:pos="2925"/>
        </w:tabs>
        <w:ind w:left="567"/>
        <w:jc w:val="both"/>
        <w:rPr>
          <w:rFonts w:ascii="Times New Roman" w:hAnsi="Times New Roman" w:cs="Times New Roman"/>
        </w:rPr>
      </w:pPr>
    </w:p>
    <w:p w:rsidR="00595A52" w:rsidRPr="00FD0BBE" w:rsidRDefault="00595A52" w:rsidP="00510E1A">
      <w:pPr>
        <w:tabs>
          <w:tab w:val="left" w:pos="2925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B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СЪДЪРЖАНИЕ</w:t>
      </w:r>
    </w:p>
    <w:p w:rsidR="00595A52" w:rsidRPr="00FD0BBE" w:rsidRDefault="00595A52" w:rsidP="00595A52">
      <w:pPr>
        <w:tabs>
          <w:tab w:val="left" w:pos="2925"/>
        </w:tabs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5A52" w:rsidRPr="00FD0BBE" w:rsidRDefault="00595A52" w:rsidP="00595A52">
      <w:pPr>
        <w:tabs>
          <w:tab w:val="left" w:pos="2925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D0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FD0BBE">
        <w:rPr>
          <w:rFonts w:ascii="Times New Roman" w:hAnsi="Times New Roman" w:cs="Times New Roman"/>
          <w:b/>
          <w:sz w:val="24"/>
          <w:szCs w:val="24"/>
        </w:rPr>
        <w:t xml:space="preserve">ПРЕДМЕТ НА ОБЩЕСТВЕНА ПОРЪЧКА </w:t>
      </w:r>
    </w:p>
    <w:p w:rsidR="00595A52" w:rsidRPr="00FD0BBE" w:rsidRDefault="00595A52" w:rsidP="00595A52">
      <w:pPr>
        <w:tabs>
          <w:tab w:val="left" w:pos="2925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D0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FD0BBE">
        <w:rPr>
          <w:rFonts w:ascii="Times New Roman" w:hAnsi="Times New Roman" w:cs="Times New Roman"/>
          <w:b/>
          <w:sz w:val="24"/>
          <w:szCs w:val="24"/>
        </w:rPr>
        <w:t>ИЗИСКВАНИЯ КЪМ УЧАСТНИЦИТЕ В ПРОЦЕДУРАТА</w:t>
      </w:r>
    </w:p>
    <w:p w:rsidR="00595A52" w:rsidRPr="00FD0BBE" w:rsidRDefault="00595A52" w:rsidP="00595A52">
      <w:pPr>
        <w:tabs>
          <w:tab w:val="left" w:pos="2925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>РАЗДЕЛ</w:t>
      </w:r>
      <w:r w:rsidRPr="00FD0B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D0BB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D0BBE">
        <w:rPr>
          <w:rFonts w:ascii="Times New Roman" w:hAnsi="Times New Roman" w:cs="Times New Roman"/>
          <w:b/>
          <w:sz w:val="24"/>
          <w:szCs w:val="24"/>
        </w:rPr>
        <w:t>. ОБЩИ РАЗПОРЕДБИ.</w:t>
      </w:r>
    </w:p>
    <w:p w:rsidR="00595A52" w:rsidRPr="00FD0BBE" w:rsidRDefault="00595A52" w:rsidP="00595A52">
      <w:pPr>
        <w:tabs>
          <w:tab w:val="left" w:pos="2925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D0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Pr="00FD0BBE">
        <w:rPr>
          <w:rFonts w:ascii="Times New Roman" w:hAnsi="Times New Roman" w:cs="Times New Roman"/>
          <w:b/>
          <w:sz w:val="24"/>
          <w:szCs w:val="24"/>
        </w:rPr>
        <w:t>КРИТЕРИИ ЗА ВЪЗЛАГАНЕ.</w:t>
      </w:r>
    </w:p>
    <w:p w:rsidR="00595A52" w:rsidRPr="00FD0BBE" w:rsidRDefault="00595A52" w:rsidP="00595A52">
      <w:pPr>
        <w:tabs>
          <w:tab w:val="left" w:pos="2925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D0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FD0BBE">
        <w:rPr>
          <w:rFonts w:ascii="Times New Roman" w:hAnsi="Times New Roman" w:cs="Times New Roman"/>
          <w:b/>
          <w:sz w:val="24"/>
          <w:szCs w:val="24"/>
        </w:rPr>
        <w:t>ОТСТРАНЯВАНЕ НА УЧАСТНИК.</w:t>
      </w:r>
    </w:p>
    <w:p w:rsidR="00595A52" w:rsidRPr="00FD0BBE" w:rsidRDefault="00595A52" w:rsidP="00595A52">
      <w:pPr>
        <w:tabs>
          <w:tab w:val="left" w:pos="2925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52" w:rsidRPr="00FD0BBE" w:rsidRDefault="00595A52" w:rsidP="00510E1A">
      <w:pPr>
        <w:tabs>
          <w:tab w:val="left" w:pos="2925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BBE">
        <w:rPr>
          <w:rFonts w:ascii="Times New Roman" w:hAnsi="Times New Roman" w:cs="Times New Roman"/>
          <w:b/>
          <w:sz w:val="24"/>
          <w:szCs w:val="24"/>
          <w:u w:val="single"/>
        </w:rPr>
        <w:t>О Б Р А З Ц И</w:t>
      </w:r>
    </w:p>
    <w:p w:rsidR="00595A52" w:rsidRPr="00FD0BBE" w:rsidRDefault="00595A52" w:rsidP="00595A52">
      <w:pPr>
        <w:pStyle w:val="a3"/>
        <w:numPr>
          <w:ilvl w:val="0"/>
          <w:numId w:val="1"/>
        </w:numPr>
        <w:tabs>
          <w:tab w:val="left" w:pos="2925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Списък на документите, съдържащи се в офертата – образец № 1</w:t>
      </w:r>
    </w:p>
    <w:p w:rsidR="00595A52" w:rsidRPr="00FD0BBE" w:rsidRDefault="00595A52" w:rsidP="00595A52">
      <w:pPr>
        <w:pStyle w:val="a3"/>
        <w:numPr>
          <w:ilvl w:val="0"/>
          <w:numId w:val="1"/>
        </w:numPr>
        <w:tabs>
          <w:tab w:val="left" w:pos="2925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Административни сведения – Образец №2</w:t>
      </w:r>
    </w:p>
    <w:p w:rsidR="00595A52" w:rsidRPr="00FD0BBE" w:rsidRDefault="00595A52" w:rsidP="00595A52">
      <w:pPr>
        <w:pStyle w:val="a3"/>
        <w:numPr>
          <w:ilvl w:val="0"/>
          <w:numId w:val="1"/>
        </w:numPr>
        <w:tabs>
          <w:tab w:val="left" w:pos="2925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Декларация за отсъствие на обстоятелствата по чл. 54, ал. 1, т. 1, т. 2 и т. 7 от ЗОП  Образец № 3</w:t>
      </w:r>
    </w:p>
    <w:p w:rsidR="00595A52" w:rsidRPr="00FD0BBE" w:rsidRDefault="00595A52" w:rsidP="00595A52">
      <w:pPr>
        <w:pStyle w:val="a3"/>
        <w:numPr>
          <w:ilvl w:val="0"/>
          <w:numId w:val="1"/>
        </w:numPr>
        <w:tabs>
          <w:tab w:val="left" w:pos="2925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Декларация за отсъствие на обстоятелствата по чл. 54, ал. 1, т. 3-5включителноот ЗОП  Образец № 4.</w:t>
      </w:r>
    </w:p>
    <w:p w:rsidR="00595A52" w:rsidRPr="00FD0BBE" w:rsidRDefault="00595A52" w:rsidP="00595A52">
      <w:pPr>
        <w:pStyle w:val="a3"/>
        <w:numPr>
          <w:ilvl w:val="0"/>
          <w:numId w:val="1"/>
        </w:numPr>
        <w:tabs>
          <w:tab w:val="left" w:pos="2925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Списък на доставките, които са идентични или сходни с предмета на обществената поръчка, изпълнени за последните три години. Образец №14</w:t>
      </w:r>
    </w:p>
    <w:p w:rsidR="00595A52" w:rsidRPr="00FD0BBE" w:rsidRDefault="00595A52" w:rsidP="00595A52">
      <w:pPr>
        <w:pStyle w:val="a3"/>
        <w:numPr>
          <w:ilvl w:val="0"/>
          <w:numId w:val="1"/>
        </w:numPr>
        <w:tabs>
          <w:tab w:val="left" w:pos="2925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Декларация за техническото оборудване, което ще бъде използвано за изпълнение на поръчката образец №15</w:t>
      </w:r>
    </w:p>
    <w:p w:rsidR="00595A52" w:rsidRPr="00FD0BBE" w:rsidRDefault="00595A52" w:rsidP="00595A52">
      <w:pPr>
        <w:pStyle w:val="a3"/>
        <w:numPr>
          <w:ilvl w:val="0"/>
          <w:numId w:val="1"/>
        </w:numPr>
        <w:tabs>
          <w:tab w:val="left" w:pos="2925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Декларация по чл. 66, ал. 1 от ЗОП за подизпълнителите, работите и дела от поръчката, който ще им възложат – Образец № 5</w:t>
      </w:r>
    </w:p>
    <w:p w:rsidR="00595A52" w:rsidRPr="00FD0BBE" w:rsidRDefault="00595A52" w:rsidP="00595A52">
      <w:pPr>
        <w:pStyle w:val="a3"/>
        <w:numPr>
          <w:ilvl w:val="0"/>
          <w:numId w:val="1"/>
        </w:numPr>
        <w:tabs>
          <w:tab w:val="left" w:pos="2925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Декларация по чл. 66, ал 1, изр. Второ от ЗОП за подизпълнителите, работите и дела от поръчката, който ще им възложат, ако възнамеряват да използват такива, както и доказателства за поетите от подизпълнителите задължения – Образец №6</w:t>
      </w:r>
    </w:p>
    <w:p w:rsidR="00595A52" w:rsidRPr="00FD0BBE" w:rsidRDefault="00595A52" w:rsidP="00595A52">
      <w:pPr>
        <w:pStyle w:val="a3"/>
        <w:numPr>
          <w:ilvl w:val="0"/>
          <w:numId w:val="1"/>
        </w:numPr>
        <w:tabs>
          <w:tab w:val="left" w:pos="2925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Декларация от членовете на обединението – Образец №7</w:t>
      </w:r>
    </w:p>
    <w:p w:rsidR="00595A52" w:rsidRPr="00FD0BBE" w:rsidRDefault="00595A52" w:rsidP="00595A52">
      <w:pPr>
        <w:pStyle w:val="a3"/>
        <w:numPr>
          <w:ilvl w:val="0"/>
          <w:numId w:val="1"/>
        </w:numPr>
        <w:tabs>
          <w:tab w:val="left" w:pos="2925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Техническо предложение – образец №8</w:t>
      </w:r>
    </w:p>
    <w:p w:rsidR="00595A52" w:rsidRPr="00FD0BBE" w:rsidRDefault="00595A52" w:rsidP="00595A52">
      <w:pPr>
        <w:pStyle w:val="a3"/>
        <w:numPr>
          <w:ilvl w:val="0"/>
          <w:numId w:val="1"/>
        </w:numPr>
        <w:tabs>
          <w:tab w:val="left" w:pos="2925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Декларация за съгласие с клаузите на проекта на  договора – Образец №9</w:t>
      </w:r>
    </w:p>
    <w:p w:rsidR="00595A52" w:rsidRPr="00FD0BBE" w:rsidRDefault="00595A52" w:rsidP="00595A52">
      <w:pPr>
        <w:pStyle w:val="a3"/>
        <w:numPr>
          <w:ilvl w:val="0"/>
          <w:numId w:val="1"/>
        </w:numPr>
        <w:tabs>
          <w:tab w:val="left" w:pos="2925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Ценово предложение – образец №10</w:t>
      </w:r>
    </w:p>
    <w:p w:rsidR="00595A52" w:rsidRPr="00FD0BBE" w:rsidRDefault="00595A52" w:rsidP="00595A52">
      <w:pPr>
        <w:pStyle w:val="a3"/>
        <w:numPr>
          <w:ilvl w:val="0"/>
          <w:numId w:val="1"/>
        </w:numPr>
        <w:tabs>
          <w:tab w:val="left" w:pos="2925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Декларация по чл. 6, ал. 2 от закона за мерките срещу изпирането на пари – Образец № 11</w:t>
      </w:r>
    </w:p>
    <w:p w:rsidR="00595A52" w:rsidRPr="00FD0BBE" w:rsidRDefault="00595A52" w:rsidP="00595A52">
      <w:pPr>
        <w:pStyle w:val="a3"/>
        <w:numPr>
          <w:ilvl w:val="0"/>
          <w:numId w:val="1"/>
        </w:numPr>
        <w:tabs>
          <w:tab w:val="left" w:pos="292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lastRenderedPageBreak/>
        <w:t xml:space="preserve">Декларация по чл. 3 т. 8  от Закона за икономическите и финансовите отношения с дружествата регистрирани в юрисдикции с </w:t>
      </w:r>
      <w:proofErr w:type="spellStart"/>
      <w:r w:rsidRPr="00FD0BBE">
        <w:rPr>
          <w:rFonts w:ascii="Times New Roman" w:hAnsi="Times New Roman" w:cs="Times New Roman"/>
          <w:sz w:val="24"/>
          <w:szCs w:val="24"/>
        </w:rPr>
        <w:t>префенциален</w:t>
      </w:r>
      <w:proofErr w:type="spellEnd"/>
      <w:r w:rsidRPr="00FD0BBE">
        <w:rPr>
          <w:rFonts w:ascii="Times New Roman" w:hAnsi="Times New Roman" w:cs="Times New Roman"/>
          <w:sz w:val="24"/>
          <w:szCs w:val="24"/>
        </w:rPr>
        <w:t xml:space="preserve"> данъчен режим, свързаните с тях лица и техните действителни собственици – образец №12 </w:t>
      </w:r>
      <w:r w:rsidRPr="00FD0BBE">
        <w:rPr>
          <w:rFonts w:ascii="Times New Roman" w:hAnsi="Times New Roman" w:cs="Times New Roman"/>
          <w:sz w:val="24"/>
          <w:szCs w:val="24"/>
        </w:rPr>
        <w:br w:type="page"/>
      </w:r>
    </w:p>
    <w:p w:rsidR="00595A52" w:rsidRPr="00FD0BBE" w:rsidRDefault="00595A52" w:rsidP="00595A52">
      <w:pPr>
        <w:tabs>
          <w:tab w:val="left" w:pos="2925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FD0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FD0BBE">
        <w:rPr>
          <w:rFonts w:ascii="Times New Roman" w:hAnsi="Times New Roman" w:cs="Times New Roman"/>
          <w:b/>
          <w:sz w:val="24"/>
          <w:szCs w:val="24"/>
        </w:rPr>
        <w:t>ПРЕДМЕТ НА ОБЩЕСТВЕНАТА ПОРЪЧКА</w:t>
      </w:r>
    </w:p>
    <w:p w:rsidR="00595A52" w:rsidRDefault="00595A52" w:rsidP="00595A52">
      <w:pPr>
        <w:pStyle w:val="a3"/>
        <w:numPr>
          <w:ilvl w:val="0"/>
          <w:numId w:val="2"/>
        </w:numPr>
        <w:tabs>
          <w:tab w:val="left" w:pos="2925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>Общи условия.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С тези правила се определят условията за провеждан</w:t>
      </w:r>
      <w:r>
        <w:rPr>
          <w:rFonts w:ascii="Times New Roman" w:hAnsi="Times New Roman" w:cs="Times New Roman"/>
          <w:sz w:val="24"/>
          <w:szCs w:val="24"/>
        </w:rPr>
        <w:t>е на обявената от община Ветово</w:t>
      </w:r>
      <w:r w:rsidRPr="00FD0BBE">
        <w:rPr>
          <w:rFonts w:ascii="Times New Roman" w:hAnsi="Times New Roman" w:cs="Times New Roman"/>
          <w:sz w:val="24"/>
          <w:szCs w:val="24"/>
        </w:rPr>
        <w:t xml:space="preserve"> обществена поръчка по реда на чл. 20, ал. 3 т. 2 от ЗОП / събиране на оферти с обява/  с предмет: „Доставка на хранителни продукти за нуждите </w:t>
      </w:r>
      <w:r>
        <w:rPr>
          <w:rFonts w:ascii="Times New Roman" w:hAnsi="Times New Roman" w:cs="Times New Roman"/>
          <w:sz w:val="24"/>
          <w:szCs w:val="24"/>
        </w:rPr>
        <w:t>на община Ветово</w:t>
      </w:r>
      <w:r w:rsidRPr="00FD0BBE">
        <w:rPr>
          <w:rFonts w:ascii="Times New Roman" w:hAnsi="Times New Roman" w:cs="Times New Roman"/>
          <w:sz w:val="24"/>
          <w:szCs w:val="24"/>
        </w:rPr>
        <w:t xml:space="preserve"> по проект „Осигуряване</w:t>
      </w:r>
      <w:r>
        <w:rPr>
          <w:rFonts w:ascii="Times New Roman" w:hAnsi="Times New Roman" w:cs="Times New Roman"/>
          <w:sz w:val="24"/>
          <w:szCs w:val="24"/>
        </w:rPr>
        <w:t xml:space="preserve"> на топъл обяд в Община Ветово 2016</w:t>
      </w:r>
      <w:r w:rsidRPr="00FD0BBE">
        <w:rPr>
          <w:rFonts w:ascii="Times New Roman" w:hAnsi="Times New Roman" w:cs="Times New Roman"/>
          <w:sz w:val="24"/>
          <w:szCs w:val="24"/>
        </w:rPr>
        <w:t xml:space="preserve">“ по Оперативна програма за храни и/ или основно материално подпомагане, съфинансирана от Фонда за европейско подпомагане на най нуждаещите се лица за периода 2014-2020, процедура за директно предоставяне на безвъзмездна финансова помощ </w:t>
      </w:r>
      <w:r w:rsidRPr="00FD0BBE">
        <w:rPr>
          <w:rFonts w:ascii="Times New Roman" w:hAnsi="Times New Roman" w:cs="Times New Roman"/>
          <w:sz w:val="24"/>
          <w:szCs w:val="24"/>
          <w:lang w:val="en-US"/>
        </w:rPr>
        <w:t>BG05FMOP001</w:t>
      </w:r>
      <w:r w:rsidR="00CC74EE">
        <w:rPr>
          <w:rFonts w:ascii="Times New Roman" w:hAnsi="Times New Roman" w:cs="Times New Roman"/>
          <w:sz w:val="24"/>
          <w:szCs w:val="24"/>
        </w:rPr>
        <w:t>-3.002</w:t>
      </w:r>
      <w:r w:rsidRPr="00FD0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„О</w:t>
      </w:r>
      <w:r w:rsidRPr="00FD0BBE">
        <w:rPr>
          <w:rFonts w:ascii="Times New Roman" w:hAnsi="Times New Roman" w:cs="Times New Roman"/>
          <w:sz w:val="24"/>
          <w:szCs w:val="24"/>
        </w:rPr>
        <w:t>сигуряване на топъл обяд – 2016“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Предметът на поръчката се изпълнява съгласно условията на Възложителя, посочени в настоящата документация и действащите в страната стандарти и нормативни документи. Възложителят ще осъществява контрол върху дейността на изпълнителя при изпълнение на поръчката.</w:t>
      </w:r>
    </w:p>
    <w:p w:rsidR="00595A52" w:rsidRPr="00FD0BBE" w:rsidRDefault="00595A52" w:rsidP="00595A52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>Описание на предмета на обществената поръчка.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 xml:space="preserve">Обект на настоящата обществена поръчка е „ДОСТАВКА“ по смисъла на чл. 3 ал. 1, т. 2  от ЗОП, с предмет: : </w:t>
      </w:r>
      <w:r w:rsidRPr="00FD0BBE">
        <w:rPr>
          <w:rFonts w:ascii="Times New Roman" w:hAnsi="Times New Roman" w:cs="Times New Roman"/>
          <w:b/>
          <w:sz w:val="24"/>
          <w:szCs w:val="24"/>
        </w:rPr>
        <w:t>„Доста</w:t>
      </w:r>
      <w:r>
        <w:rPr>
          <w:rFonts w:ascii="Times New Roman" w:hAnsi="Times New Roman" w:cs="Times New Roman"/>
          <w:b/>
          <w:sz w:val="24"/>
          <w:szCs w:val="24"/>
        </w:rPr>
        <w:t>вка на хранителни продукти  за нуждите на община Ветово</w:t>
      </w:r>
      <w:r w:rsidRPr="00FD0BBE">
        <w:rPr>
          <w:rFonts w:ascii="Times New Roman" w:hAnsi="Times New Roman" w:cs="Times New Roman"/>
          <w:b/>
          <w:sz w:val="24"/>
          <w:szCs w:val="24"/>
        </w:rPr>
        <w:t xml:space="preserve"> по проект „Осигуряван</w:t>
      </w:r>
      <w:r>
        <w:rPr>
          <w:rFonts w:ascii="Times New Roman" w:hAnsi="Times New Roman" w:cs="Times New Roman"/>
          <w:b/>
          <w:sz w:val="24"/>
          <w:szCs w:val="24"/>
        </w:rPr>
        <w:t>е на топъл обяд в Община Ветово 2016</w:t>
      </w:r>
      <w:r w:rsidRPr="00FD0BBE">
        <w:rPr>
          <w:rFonts w:ascii="Times New Roman" w:hAnsi="Times New Roman" w:cs="Times New Roman"/>
          <w:b/>
          <w:sz w:val="24"/>
          <w:szCs w:val="24"/>
        </w:rPr>
        <w:t xml:space="preserve">“ по Оперативна програма за храни и/ или основно материално подпомагане, съфинансирана от Фонда за европейско подпомагане на най нуждаещите се лица за периода 2014-2020, процедура за директно предоставяне на безвъзмездна финансова помощ </w:t>
      </w:r>
      <w:r w:rsidRPr="00FD0BBE">
        <w:rPr>
          <w:rFonts w:ascii="Times New Roman" w:hAnsi="Times New Roman" w:cs="Times New Roman"/>
          <w:b/>
          <w:sz w:val="24"/>
          <w:szCs w:val="24"/>
          <w:lang w:val="en-US"/>
        </w:rPr>
        <w:t>BG05FMOP001</w:t>
      </w:r>
      <w:r w:rsidR="00CC74EE">
        <w:rPr>
          <w:rFonts w:ascii="Times New Roman" w:hAnsi="Times New Roman" w:cs="Times New Roman"/>
          <w:b/>
          <w:sz w:val="24"/>
          <w:szCs w:val="24"/>
        </w:rPr>
        <w:t>-3.002</w:t>
      </w:r>
      <w:r w:rsidRPr="00FD0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„О</w:t>
      </w:r>
      <w:r w:rsidRPr="00FD0BBE">
        <w:rPr>
          <w:rFonts w:ascii="Times New Roman" w:hAnsi="Times New Roman" w:cs="Times New Roman"/>
          <w:b/>
          <w:sz w:val="24"/>
          <w:szCs w:val="24"/>
        </w:rPr>
        <w:t>сигуряване на топъл обяд – 2016“</w:t>
      </w:r>
    </w:p>
    <w:p w:rsidR="00595A52" w:rsidRPr="00FD0BBE" w:rsidRDefault="00595A52" w:rsidP="00595A52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 xml:space="preserve">Място на изпълнение </w:t>
      </w:r>
    </w:p>
    <w:p w:rsidR="00595A52" w:rsidRPr="00FD0BBE" w:rsidRDefault="00595A52" w:rsidP="00595A5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Доставките на хранителните продукти ще се осъществява както следва:</w:t>
      </w:r>
    </w:p>
    <w:p w:rsidR="00595A52" w:rsidRDefault="00595A52" w:rsidP="00595A5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 Ветово, ул. „Васил Левски“№3 Домашен социален патронаж,  </w:t>
      </w:r>
    </w:p>
    <w:p w:rsidR="00595A52" w:rsidRDefault="00595A52" w:rsidP="00595A5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Сеново ул. Александър Стамболийски №7 Домашен социален патронаж</w:t>
      </w:r>
      <w:r w:rsidRPr="00FD0BBE">
        <w:rPr>
          <w:rFonts w:ascii="Times New Roman" w:hAnsi="Times New Roman" w:cs="Times New Roman"/>
          <w:sz w:val="24"/>
          <w:szCs w:val="24"/>
        </w:rPr>
        <w:t>.</w:t>
      </w:r>
    </w:p>
    <w:p w:rsidR="00595A52" w:rsidRPr="00FD0BBE" w:rsidRDefault="00595A52" w:rsidP="00595A5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95A52" w:rsidRPr="00FD0BBE" w:rsidRDefault="00595A52" w:rsidP="00595A52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>Обхват и основни параметри на обществената поръчка.</w:t>
      </w:r>
    </w:p>
    <w:p w:rsidR="00595A52" w:rsidRPr="00FD0BBE" w:rsidRDefault="00595A52" w:rsidP="00595A52">
      <w:pPr>
        <w:pStyle w:val="a3"/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 xml:space="preserve"> Възможност за представяне на варианти </w:t>
      </w:r>
    </w:p>
    <w:p w:rsidR="00595A52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 xml:space="preserve">Всеки участник има право да представи само една оферта. Не се допуска представянето на </w:t>
      </w:r>
      <w:r>
        <w:rPr>
          <w:rFonts w:ascii="Times New Roman" w:hAnsi="Times New Roman" w:cs="Times New Roman"/>
          <w:sz w:val="24"/>
          <w:szCs w:val="24"/>
        </w:rPr>
        <w:t>варианти на</w:t>
      </w:r>
      <w:r w:rsidRPr="00FD0BBE">
        <w:rPr>
          <w:rFonts w:ascii="Times New Roman" w:hAnsi="Times New Roman" w:cs="Times New Roman"/>
          <w:sz w:val="24"/>
          <w:szCs w:val="24"/>
        </w:rPr>
        <w:t xml:space="preserve"> офертата.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95A52" w:rsidRPr="00FD0BBE" w:rsidRDefault="00595A52" w:rsidP="00595A52">
      <w:pPr>
        <w:pStyle w:val="a3"/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 xml:space="preserve"> Количество и обем</w:t>
      </w:r>
    </w:p>
    <w:p w:rsidR="00595A52" w:rsidRPr="00FD0BBE" w:rsidRDefault="00595A52" w:rsidP="00595A52">
      <w:pPr>
        <w:ind w:left="56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Обемът на доставките ще бъде в зависимост от нуждите на възложителя през периода на изпълнение на договора. Количествата, посочени в техническата спецификация, са ориентировъчни и не пораждат задължения за Възложителя да ги заявява, нито закупува в пълен обем. Възложителя има право да завиши или намалява количествата на отделните продукти. При извънредни ситуации /природни бедствия и др./ изпълнителят се задължава незабавно да достави стоката по предварителна извънредна заявка. При доставяне на заявените хранителни продукти, същите да са придружени от фактура, двустранно подписана стокова разписка / съдържаща наименованието на обекта, в който е доставена стоката, вид, мерна единица, количество и единична цена на стоката, както и обща стойност на доставката/ и приемо-предавателен протокол. Стоковата  разписка и приемо-предавателния  протокол ще се издават в два екземпляра – един за изпълнителя и един за възложителя. В деня на доставката хранителните продукти трябва да имат остатъчен срок на годност не по – малко от 75 % от целия им срок на годност посочен от производителя.</w:t>
      </w:r>
    </w:p>
    <w:p w:rsidR="00595A52" w:rsidRPr="00FD0BBE" w:rsidRDefault="00595A52" w:rsidP="00595A52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 xml:space="preserve">Срок на изпълнение на поръчката. 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>Срокът за изпълнение на поръчката е до 3</w:t>
      </w:r>
      <w:r>
        <w:rPr>
          <w:rFonts w:ascii="Times New Roman" w:hAnsi="Times New Roman" w:cs="Times New Roman"/>
          <w:b/>
          <w:sz w:val="24"/>
          <w:szCs w:val="24"/>
        </w:rPr>
        <w:t>1.12</w:t>
      </w:r>
      <w:r w:rsidRPr="00FD0BBE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FD0BBE">
        <w:rPr>
          <w:rFonts w:ascii="Times New Roman" w:hAnsi="Times New Roman" w:cs="Times New Roman"/>
          <w:b/>
          <w:sz w:val="24"/>
          <w:szCs w:val="24"/>
        </w:rPr>
        <w:t>, или до изчерпване на финансовия ресурс.</w:t>
      </w:r>
    </w:p>
    <w:p w:rsidR="00595A52" w:rsidRPr="00FD0BBE" w:rsidRDefault="00595A52" w:rsidP="00595A52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>Прогнозна стойност на поръчката.</w:t>
      </w:r>
    </w:p>
    <w:p w:rsidR="00595A52" w:rsidRPr="00FD0BBE" w:rsidRDefault="00595A52" w:rsidP="00595A52">
      <w:pPr>
        <w:ind w:left="567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 xml:space="preserve"> Прогнозната стойност на обществената поръчка е </w:t>
      </w:r>
      <w:r w:rsidRPr="0097267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32 083</w:t>
      </w:r>
      <w:r>
        <w:rPr>
          <w:rFonts w:ascii="Times New Roman" w:hAnsi="Times New Roman" w:cs="Times New Roman"/>
          <w:b/>
          <w:sz w:val="24"/>
          <w:szCs w:val="24"/>
        </w:rPr>
        <w:t>.33</w:t>
      </w:r>
      <w:r w:rsidRPr="00972676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 xml:space="preserve">тридесет и две хиляди осемдесет и три лв. и 33 ст. </w:t>
      </w:r>
      <w:r w:rsidRPr="00FD0BBE">
        <w:rPr>
          <w:rFonts w:ascii="Times New Roman" w:hAnsi="Times New Roman" w:cs="Times New Roman"/>
          <w:b/>
          <w:sz w:val="24"/>
          <w:szCs w:val="24"/>
        </w:rPr>
        <w:t>/ л</w:t>
      </w:r>
      <w:r>
        <w:rPr>
          <w:rFonts w:ascii="Times New Roman" w:hAnsi="Times New Roman" w:cs="Times New Roman"/>
          <w:b/>
          <w:sz w:val="24"/>
          <w:szCs w:val="24"/>
        </w:rPr>
        <w:t>ева</w:t>
      </w:r>
      <w:r w:rsidRPr="00FD0BBE">
        <w:rPr>
          <w:rFonts w:ascii="Times New Roman" w:hAnsi="Times New Roman" w:cs="Times New Roman"/>
          <w:b/>
          <w:sz w:val="24"/>
          <w:szCs w:val="24"/>
        </w:rPr>
        <w:t xml:space="preserve"> без ДДС.</w:t>
      </w:r>
    </w:p>
    <w:p w:rsidR="00595A52" w:rsidRPr="00FD0BBE" w:rsidRDefault="00595A52" w:rsidP="00595A52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>Срок на валидност на офертата – 60 календарни дни</w:t>
      </w:r>
    </w:p>
    <w:p w:rsidR="00595A52" w:rsidRPr="00FD0BBE" w:rsidRDefault="00595A52" w:rsidP="00595A52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>Формиране на цена в ценовото предложение в офертата. Цени по договора за изпълнение.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Предложените единични цени  посочени за всеки артикул във финансовото предложение да са в български лева без ДДС.  В стойността на поръчката се предвиждат всички разходи, свързани с качественото  изпълнение на поръчката, в т.ч. всички застраховки, мита, данъци, такси, печалба, начислявани от участника, транспортни разходи франко мястото на изпълнение на поръчката и всички други присъщи разходи за осъществяване на дейността в рамките на договорения период.</w:t>
      </w:r>
    </w:p>
    <w:p w:rsidR="00595A52" w:rsidRPr="00FD0BBE" w:rsidRDefault="00595A52" w:rsidP="00595A52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lastRenderedPageBreak/>
        <w:t>Рекламации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 xml:space="preserve">При констатиране на доставка на некачествени хранителни продукти и изделия или без нужната годност, опаковка, етикиране, Възложителят или негов представител писмено уведомява изпълнителя съгласно условията на договора. В тези случаи Изпълнителят се задължава при констатирани явни недостатъци на стоката да заменя същата за своя сметка с качествена още в деня на извършване на доставката. Ако не стори това, стоката не се  приема и се смята, че не е доставена . Изпълнителят се задължава при скрити недостатъци на стоката да заменя същата  за своя сметка с качествена в двудневен срок от уведомяването от материалноотговорното лице  на съответния обект. Ако не стори това стоката не се приема и се счита за </w:t>
      </w:r>
      <w:proofErr w:type="spellStart"/>
      <w:r w:rsidRPr="00FD0BBE">
        <w:rPr>
          <w:rFonts w:ascii="Times New Roman" w:hAnsi="Times New Roman" w:cs="Times New Roman"/>
          <w:sz w:val="24"/>
          <w:szCs w:val="24"/>
        </w:rPr>
        <w:t>недоставена</w:t>
      </w:r>
      <w:proofErr w:type="spellEnd"/>
      <w:r w:rsidRPr="00FD0BBE">
        <w:rPr>
          <w:rFonts w:ascii="Times New Roman" w:hAnsi="Times New Roman" w:cs="Times New Roman"/>
          <w:sz w:val="24"/>
          <w:szCs w:val="24"/>
        </w:rPr>
        <w:t>.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95A52" w:rsidRPr="00FD0BBE" w:rsidRDefault="00595A52" w:rsidP="00595A52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 xml:space="preserve">Изисквания към изпълнителя по договора за доставка 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Доставчиците / лицата, които произвеждат или търгуват с храни/ да отговарят на всички изисквания относно регистрацията, начина на опаковане етикиране и дистрибуция на хранителни продукти регламентирани в действащата национална и европейска нормативна уредба.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D0BBE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Pr="00FD0BBE">
        <w:rPr>
          <w:rFonts w:ascii="Times New Roman" w:hAnsi="Times New Roman" w:cs="Times New Roman"/>
          <w:b/>
          <w:sz w:val="24"/>
          <w:szCs w:val="24"/>
        </w:rPr>
        <w:t xml:space="preserve"> ИЗИСКВАНИЯ КЪМ УЧАСТНИЦИТЕ В ПРОЦЕДУРАТА </w:t>
      </w:r>
    </w:p>
    <w:p w:rsidR="00595A52" w:rsidRPr="00FD0BBE" w:rsidRDefault="00595A52" w:rsidP="00595A52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>Общи изисквания към участниците.</w:t>
      </w:r>
    </w:p>
    <w:p w:rsidR="00595A52" w:rsidRPr="00FD0BBE" w:rsidRDefault="00595A52" w:rsidP="00595A5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 xml:space="preserve">В процедурата за възлагане  на настоящата обществена поръчка могат да участват български или чуждестранни  физически или юридически лица, включително и техните обединения, които отговарят на изискванията на ЗОП, ППЗОП, изискванията на възложителя в настоящата документация и на специфичните изисквания предвидени в Закона за храните и подзаконовите нормативни актове, Закона за </w:t>
      </w:r>
      <w:proofErr w:type="spellStart"/>
      <w:r w:rsidRPr="00FD0BBE">
        <w:rPr>
          <w:rFonts w:ascii="Times New Roman" w:hAnsi="Times New Roman" w:cs="Times New Roman"/>
          <w:sz w:val="24"/>
          <w:szCs w:val="24"/>
        </w:rPr>
        <w:t>ветеринаромедицинската</w:t>
      </w:r>
      <w:proofErr w:type="spellEnd"/>
      <w:r w:rsidRPr="00FD0BBE">
        <w:rPr>
          <w:rFonts w:ascii="Times New Roman" w:hAnsi="Times New Roman" w:cs="Times New Roman"/>
          <w:sz w:val="24"/>
          <w:szCs w:val="24"/>
        </w:rPr>
        <w:t xml:space="preserve"> дейност  и свързани с изпълнението на договора.</w:t>
      </w:r>
    </w:p>
    <w:p w:rsidR="00595A52" w:rsidRPr="00FD0BBE" w:rsidRDefault="00595A52" w:rsidP="00595A52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0BBE">
        <w:rPr>
          <w:rFonts w:ascii="Times New Roman" w:hAnsi="Times New Roman" w:cs="Times New Roman"/>
          <w:b/>
          <w:i/>
          <w:sz w:val="24"/>
          <w:szCs w:val="24"/>
        </w:rPr>
        <w:t>-Участникът в процедурата задължително трябва да има собствен или нает регистриран по реда на чл. 12, ал. 9 от закона за храните обект за производство и/или търговия с храни.</w:t>
      </w:r>
    </w:p>
    <w:p w:rsidR="00595A52" w:rsidRPr="00FD0BBE" w:rsidRDefault="00595A52" w:rsidP="00595A5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За доказване на посоченото изискване участникът трябва да представи:</w:t>
      </w:r>
    </w:p>
    <w:p w:rsidR="00595A52" w:rsidRPr="00FD0BBE" w:rsidRDefault="00595A52" w:rsidP="00595A52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>Удостоверение за регистрация издадено по реда на чл. 12 от Закона за храните от съответната ОДБХ по местонахождение на обекта.</w:t>
      </w:r>
    </w:p>
    <w:p w:rsidR="00595A52" w:rsidRPr="00FD0BBE" w:rsidRDefault="00595A52" w:rsidP="00595A52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 xml:space="preserve">-транспортните средства собствени или наети, с които ще се превозват и доставят храните трябва да имат издадено на името на участника </w:t>
      </w:r>
      <w:r w:rsidRPr="00FD0BBE">
        <w:rPr>
          <w:rFonts w:ascii="Times New Roman" w:hAnsi="Times New Roman" w:cs="Times New Roman"/>
          <w:b/>
          <w:sz w:val="24"/>
          <w:szCs w:val="24"/>
        </w:rPr>
        <w:lastRenderedPageBreak/>
        <w:t>„Удостоверение за регистрация“ на транспортно средство от ОДБХ за превоз на хранителни продукти от животински и неживотински произход.</w:t>
      </w:r>
    </w:p>
    <w:p w:rsidR="00595A52" w:rsidRPr="00FD0BBE" w:rsidRDefault="00595A52" w:rsidP="00595A5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За доказване на посоченото изискване участникът представя:</w:t>
      </w:r>
    </w:p>
    <w:p w:rsidR="00595A52" w:rsidRPr="00FD0BBE" w:rsidRDefault="00595A52" w:rsidP="00595A52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 xml:space="preserve"> Удостоверение за регистрация на транспортното средство издадено от ОДБХ.</w:t>
      </w:r>
    </w:p>
    <w:p w:rsidR="00595A52" w:rsidRPr="00FD0BBE" w:rsidRDefault="00595A52" w:rsidP="00595A52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52" w:rsidRPr="00FD0BBE" w:rsidRDefault="00595A52" w:rsidP="00595A52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>Специфични изисквания към участниците.</w:t>
      </w:r>
    </w:p>
    <w:p w:rsidR="00595A52" w:rsidRPr="00FD0BBE" w:rsidRDefault="00595A52" w:rsidP="00595A52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52" w:rsidRPr="00FD0BBE" w:rsidRDefault="00595A52" w:rsidP="00595A52">
      <w:pPr>
        <w:pStyle w:val="a3"/>
        <w:ind w:left="56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Участниците могат за конкретна поръчка да се позоват на капацитета на трети лица, независимо от правната връзка между тях, по отношение на критериите свързани с техническите способности.</w:t>
      </w:r>
    </w:p>
    <w:p w:rsidR="00595A52" w:rsidRPr="00FD0BBE" w:rsidRDefault="00595A52" w:rsidP="00595A5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Когато участникът се позовава на капацитета на трети лица, той трябва да може да докаже, че разполага с техните ресурси, като представи документ за поетите от трети лица задължения.</w:t>
      </w:r>
    </w:p>
    <w:p w:rsidR="00595A52" w:rsidRPr="00FD0BBE" w:rsidRDefault="00595A52" w:rsidP="00595A52">
      <w:pPr>
        <w:pStyle w:val="a3"/>
        <w:ind w:left="56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 Възложителят изисква от участника да замени посоченото от него трето лице, ако не отговаря на някое от условията.</w:t>
      </w:r>
    </w:p>
    <w:p w:rsidR="00595A52" w:rsidRPr="00FD0BBE" w:rsidRDefault="00595A52" w:rsidP="00595A5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ab/>
        <w:t>Когато участникът в  процедурата е обединение от физически и/или юридически  лица, той може да докаже изпълнението на критериите за подбор с капацитета на трети лица при спазване на условията посочени по-горе.</w:t>
      </w:r>
    </w:p>
    <w:p w:rsidR="00595A52" w:rsidRPr="00FD0BBE" w:rsidRDefault="00595A52" w:rsidP="00595A5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ab/>
        <w:t>При участия на обединения, които не са юридически лица, съответствието с критериите за подбор  се доказват от обединението участник, а не от всяко от лицата, включени в него, с изключение на съответната регистрация, или друго условие, необходимо за изпълнение на поръчката, съгласно изискванията на нормативен акт или административен акт и съобразно и съобразно разпределението на участието на лицата при изпълнение на дейностите, предвидени в договора за създаване на обединението.</w:t>
      </w:r>
    </w:p>
    <w:p w:rsidR="00595A52" w:rsidRPr="00FD0BBE" w:rsidRDefault="00595A52" w:rsidP="00595A5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ab/>
        <w:t xml:space="preserve">Участниците в офертата  посочват подизпълнителите и дела от поръчката, който ще им възложат, ако възнамеряват да използват такива. </w:t>
      </w:r>
      <w:r w:rsidRPr="00FD0BBE">
        <w:rPr>
          <w:rFonts w:ascii="Times New Roman" w:hAnsi="Times New Roman" w:cs="Times New Roman"/>
          <w:b/>
          <w:sz w:val="24"/>
          <w:szCs w:val="24"/>
          <w:u w:val="single"/>
        </w:rPr>
        <w:t>Важно !!! В този случай те трябва да представят доказателство за поетите от подизпълнителите задължения.</w:t>
      </w:r>
    </w:p>
    <w:p w:rsidR="00595A52" w:rsidRPr="00FD0BBE" w:rsidRDefault="00595A52" w:rsidP="00595A5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ab/>
        <w:t>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 Възложителят изисква замяна на подизпълнител, който не отговаря на условията.</w:t>
      </w:r>
    </w:p>
    <w:p w:rsidR="00595A52" w:rsidRPr="00FD0BBE" w:rsidRDefault="00595A52" w:rsidP="00595A5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ab/>
        <w:t>Независимо от възможността за използване на подизпълнител отговорността за изпълнение на договора за обществена поръчка е на изпълнителя .</w:t>
      </w:r>
    </w:p>
    <w:p w:rsidR="00595A52" w:rsidRPr="00FD0BBE" w:rsidRDefault="00595A52" w:rsidP="00595A5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lastRenderedPageBreak/>
        <w:tab/>
        <w:t>Участник може да бъде всяко българско или чуждестранно физическо лице или юридическо лице или техните обединения, както и всяко друго образувание, което има право да изпълнява доставки съгласно законодателството на държавата, в която то е установено. Възложителят не поставя условие за създаване на юридическо лице, когато участникът, определен за изпълнител е обединение на физически и/или юридически лица.</w:t>
      </w:r>
    </w:p>
    <w:p w:rsidR="00595A52" w:rsidRPr="00FD0BBE" w:rsidRDefault="00595A52" w:rsidP="00595A52">
      <w:pPr>
        <w:pStyle w:val="a3"/>
        <w:ind w:left="56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Лице, което участва в обединение или е дало съгласие да бъде подизпълнител на друг участник не може да подава самостоятелна оферта.</w:t>
      </w:r>
    </w:p>
    <w:p w:rsidR="00595A52" w:rsidRPr="00FD0BBE" w:rsidRDefault="00595A52" w:rsidP="00595A5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 xml:space="preserve"> </w:t>
      </w:r>
      <w:r w:rsidRPr="00FD0BBE">
        <w:rPr>
          <w:rFonts w:ascii="Times New Roman" w:hAnsi="Times New Roman" w:cs="Times New Roman"/>
          <w:sz w:val="24"/>
          <w:szCs w:val="24"/>
        </w:rPr>
        <w:tab/>
        <w:t>Едно физическо или юридическо лице може да участва само в едно обединение. Свързани лица не могат да бъдат самостоятелни участници.</w:t>
      </w:r>
    </w:p>
    <w:p w:rsidR="00595A52" w:rsidRPr="00FD0BBE" w:rsidRDefault="00595A52" w:rsidP="00595A52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>Критерии за подбор на участниците.</w:t>
      </w:r>
    </w:p>
    <w:p w:rsidR="00595A52" w:rsidRPr="00FD0BBE" w:rsidRDefault="00595A52" w:rsidP="00595A52">
      <w:pPr>
        <w:pStyle w:val="a3"/>
        <w:numPr>
          <w:ilvl w:val="1"/>
          <w:numId w:val="3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>Минимални изисквания за технически способности.</w:t>
      </w:r>
    </w:p>
    <w:p w:rsidR="00595A52" w:rsidRPr="00E414E9" w:rsidRDefault="00595A52" w:rsidP="00E414E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Възложителят поставя следните минимални изисквания за технически способности в настоящата процедура:</w:t>
      </w:r>
    </w:p>
    <w:p w:rsidR="00595A52" w:rsidRPr="00E414E9" w:rsidRDefault="00595A52" w:rsidP="00595A52">
      <w:pPr>
        <w:pStyle w:val="a3"/>
        <w:numPr>
          <w:ilvl w:val="2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Участниците да разполагат с поне една собствена или наета производствена или складова база за съхранение на продуктите и с право на доставки до други обекти за територията.</w:t>
      </w:r>
    </w:p>
    <w:p w:rsidR="00595A52" w:rsidRPr="00E414E9" w:rsidRDefault="00595A52" w:rsidP="00595A52">
      <w:pPr>
        <w:pStyle w:val="a3"/>
        <w:numPr>
          <w:ilvl w:val="2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Участникът да разполага с поне едно собствено моторно превозно средство предназначено за превоз на хранителни продукти или наето такова.</w:t>
      </w:r>
    </w:p>
    <w:p w:rsidR="00595A52" w:rsidRPr="00FD0BBE" w:rsidRDefault="00595A52" w:rsidP="00595A52">
      <w:pPr>
        <w:pStyle w:val="a3"/>
        <w:numPr>
          <w:ilvl w:val="1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>Документи за доказване на техническите способности на участника.</w:t>
      </w:r>
    </w:p>
    <w:p w:rsidR="00EE7449" w:rsidRPr="00FD0BBE" w:rsidRDefault="00EE7449" w:rsidP="00EE7449">
      <w:pPr>
        <w:pStyle w:val="a3"/>
        <w:numPr>
          <w:ilvl w:val="2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 xml:space="preserve">Списък на доставките, които са идентични или сходни с </w:t>
      </w:r>
      <w:proofErr w:type="spellStart"/>
      <w:r w:rsidRPr="00FD0BBE">
        <w:rPr>
          <w:rFonts w:ascii="Times New Roman" w:hAnsi="Times New Roman" w:cs="Times New Roman"/>
          <w:sz w:val="24"/>
          <w:szCs w:val="24"/>
        </w:rPr>
        <w:t>предемета</w:t>
      </w:r>
      <w:proofErr w:type="spellEnd"/>
      <w:r w:rsidRPr="00FD0BBE">
        <w:rPr>
          <w:rFonts w:ascii="Times New Roman" w:hAnsi="Times New Roman" w:cs="Times New Roman"/>
          <w:sz w:val="24"/>
          <w:szCs w:val="24"/>
        </w:rPr>
        <w:t xml:space="preserve"> на обществената поръчка, изпълнени за последните три години от датата на подаване на офертата – по  образец; В списъкът се посочват стойностите , датите и получателите, заедно с доказателс</w:t>
      </w:r>
      <w:bookmarkStart w:id="0" w:name="_GoBack"/>
      <w:bookmarkEnd w:id="0"/>
      <w:r w:rsidRPr="00FD0BBE">
        <w:rPr>
          <w:rFonts w:ascii="Times New Roman" w:hAnsi="Times New Roman" w:cs="Times New Roman"/>
          <w:sz w:val="24"/>
          <w:szCs w:val="24"/>
        </w:rPr>
        <w:t>тво за извършена доставка.</w:t>
      </w:r>
    </w:p>
    <w:p w:rsidR="00EE7449" w:rsidRPr="00FD0BBE" w:rsidRDefault="00EE7449" w:rsidP="00EE7449">
      <w:pPr>
        <w:pStyle w:val="a3"/>
        <w:numPr>
          <w:ilvl w:val="2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Декларация за техническо оборудване на участника – по образец придружен с:</w:t>
      </w:r>
    </w:p>
    <w:p w:rsidR="00EE7449" w:rsidRPr="00FD0BBE" w:rsidRDefault="00EE7449" w:rsidP="00EE7449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Удостоверение по чл. 12 от закона за храните за регистрация на обекта (обектите), с които участника разполага, за производство или търговия на хранителните стоки, предмет на поръчката – заверено от участника копие.</w:t>
      </w:r>
    </w:p>
    <w:p w:rsidR="00EE7449" w:rsidRPr="00E414E9" w:rsidRDefault="00EE7449" w:rsidP="00EE74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95A52" w:rsidRPr="00FD0BBE" w:rsidRDefault="00595A52" w:rsidP="00595A5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95A52" w:rsidRPr="00FD0BBE" w:rsidRDefault="00595A52" w:rsidP="00595A5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95A52" w:rsidRPr="00FD0BBE" w:rsidRDefault="00595A52" w:rsidP="00595A52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D0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FD0BBE">
        <w:rPr>
          <w:rFonts w:ascii="Times New Roman" w:hAnsi="Times New Roman" w:cs="Times New Roman"/>
          <w:b/>
          <w:sz w:val="24"/>
          <w:szCs w:val="24"/>
        </w:rPr>
        <w:t>ОБЩИ РАЗПОРЕДБИ</w:t>
      </w:r>
    </w:p>
    <w:p w:rsidR="00595A52" w:rsidRPr="00FD0BBE" w:rsidRDefault="00595A52" w:rsidP="00595A52">
      <w:pPr>
        <w:pStyle w:val="a3"/>
        <w:numPr>
          <w:ilvl w:val="0"/>
          <w:numId w:val="5"/>
        </w:numPr>
        <w:ind w:left="567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Отварянето на офертите от назначена от Възложителя комисия ще се извърши в деня и часа, посочени в Обявата за обществената поръчка, в</w:t>
      </w:r>
      <w:r>
        <w:rPr>
          <w:rFonts w:ascii="Times New Roman" w:hAnsi="Times New Roman" w:cs="Times New Roman"/>
          <w:sz w:val="24"/>
          <w:szCs w:val="24"/>
        </w:rPr>
        <w:t xml:space="preserve"> заседателната на община Ветово</w:t>
      </w:r>
      <w:r w:rsidRPr="00FD0BBE">
        <w:rPr>
          <w:rFonts w:ascii="Times New Roman" w:hAnsi="Times New Roman" w:cs="Times New Roman"/>
          <w:sz w:val="24"/>
          <w:szCs w:val="24"/>
        </w:rPr>
        <w:t>. Отварянето на офертите е публично и на него могат да присъстват участниците или лица, които са упълномощени да присъстват на отварянето.</w:t>
      </w:r>
    </w:p>
    <w:p w:rsidR="00595A52" w:rsidRPr="00FD0BBE" w:rsidRDefault="00595A52" w:rsidP="00595A52">
      <w:pPr>
        <w:ind w:left="567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lastRenderedPageBreak/>
        <w:t>Документи, свързани с  участието в процедурата, се представят от участника, или от упълномощен от него  представител – лично или чрез пощенска или друга куриерска услуга с препоръчана пратка с обратна разписка, на адреса посочен от Възложителя.</w:t>
      </w:r>
    </w:p>
    <w:p w:rsidR="00510E1A" w:rsidRDefault="00595A52" w:rsidP="00510E1A">
      <w:pPr>
        <w:tabs>
          <w:tab w:val="left" w:pos="0"/>
        </w:tabs>
        <w:spacing w:before="120" w:after="120" w:line="264" w:lineRule="auto"/>
        <w:ind w:right="10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10E1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Документите се представят в запечатана непрозрачна опаковка, </w:t>
      </w:r>
      <w:r w:rsidR="00510E1A" w:rsidRPr="00510E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като в долния десет ъгъл се изписва: </w:t>
      </w:r>
    </w:p>
    <w:p w:rsidR="00510E1A" w:rsidRDefault="00510E1A" w:rsidP="00510E1A">
      <w:pPr>
        <w:widowControl w:val="0"/>
        <w:spacing w:after="0"/>
        <w:jc w:val="both"/>
        <w:rPr>
          <w:rFonts w:ascii="Times New Roman" w:eastAsia="Arial Unicode MS" w:hAnsi="Times New Roman" w:cs="Times New Roman"/>
          <w:b/>
          <w:color w:val="000000"/>
          <w:position w:val="8"/>
          <w:sz w:val="24"/>
          <w:szCs w:val="24"/>
        </w:rPr>
      </w:pPr>
    </w:p>
    <w:p w:rsidR="00510E1A" w:rsidRPr="00510E1A" w:rsidRDefault="00510E1A" w:rsidP="00510E1A">
      <w:pPr>
        <w:widowControl w:val="0"/>
        <w:spacing w:after="0"/>
        <w:jc w:val="both"/>
        <w:rPr>
          <w:rFonts w:ascii="Times New Roman" w:eastAsia="Arial Unicode MS" w:hAnsi="Times New Roman" w:cs="Times New Roman"/>
          <w:b/>
          <w:color w:val="000000"/>
          <w:position w:val="8"/>
          <w:sz w:val="24"/>
          <w:szCs w:val="24"/>
        </w:rPr>
      </w:pPr>
      <w:r w:rsidRPr="00510E1A">
        <w:rPr>
          <w:rFonts w:ascii="Times New Roman" w:eastAsia="Arial Unicode MS" w:hAnsi="Times New Roman" w:cs="Times New Roman"/>
          <w:b/>
          <w:color w:val="000000"/>
          <w:position w:val="8"/>
          <w:sz w:val="24"/>
          <w:szCs w:val="24"/>
        </w:rPr>
        <w:t xml:space="preserve">Община Ветово, </w:t>
      </w:r>
      <w:proofErr w:type="spellStart"/>
      <w:r w:rsidRPr="00510E1A">
        <w:rPr>
          <w:rFonts w:ascii="Times New Roman" w:eastAsia="Arial Unicode MS" w:hAnsi="Times New Roman" w:cs="Times New Roman"/>
          <w:b/>
          <w:color w:val="000000"/>
          <w:position w:val="8"/>
          <w:sz w:val="24"/>
          <w:szCs w:val="24"/>
        </w:rPr>
        <w:t>обл</w:t>
      </w:r>
      <w:proofErr w:type="spellEnd"/>
      <w:r w:rsidRPr="00510E1A">
        <w:rPr>
          <w:rFonts w:ascii="Times New Roman" w:eastAsia="Arial Unicode MS" w:hAnsi="Times New Roman" w:cs="Times New Roman"/>
          <w:b/>
          <w:color w:val="000000"/>
          <w:position w:val="8"/>
          <w:sz w:val="24"/>
          <w:szCs w:val="24"/>
        </w:rPr>
        <w:t xml:space="preserve">. Русе, </w:t>
      </w:r>
    </w:p>
    <w:p w:rsidR="00510E1A" w:rsidRPr="00215A0B" w:rsidRDefault="00510E1A" w:rsidP="00510E1A">
      <w:pPr>
        <w:widowControl w:val="0"/>
        <w:spacing w:after="0"/>
        <w:jc w:val="both"/>
        <w:rPr>
          <w:rFonts w:eastAsia="Arial Unicode MS"/>
          <w:b/>
          <w:color w:val="000000"/>
          <w:sz w:val="24"/>
          <w:szCs w:val="24"/>
        </w:rPr>
      </w:pPr>
      <w:proofErr w:type="spellStart"/>
      <w:r w:rsidRPr="00510E1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гр.Ветово</w:t>
      </w:r>
      <w:proofErr w:type="spellEnd"/>
      <w:r w:rsidRPr="00510E1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10E1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ул</w:t>
      </w:r>
      <w:proofErr w:type="spellEnd"/>
      <w:r w:rsidRPr="00510E1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."Трети март" № 2</w:t>
      </w:r>
      <w:r w:rsidRPr="00215A0B">
        <w:rPr>
          <w:rFonts w:eastAsia="Arial Unicode MS"/>
          <w:b/>
          <w:color w:val="000000"/>
          <w:sz w:val="24"/>
          <w:szCs w:val="24"/>
        </w:rPr>
        <w:t xml:space="preserve">. </w:t>
      </w:r>
    </w:p>
    <w:p w:rsidR="00510E1A" w:rsidRPr="00510E1A" w:rsidRDefault="00510E1A" w:rsidP="00510E1A">
      <w:pPr>
        <w:tabs>
          <w:tab w:val="left" w:pos="0"/>
        </w:tabs>
        <w:spacing w:before="120" w:after="120" w:line="264" w:lineRule="auto"/>
        <w:ind w:right="10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10E1A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="00183CA5" w:rsidRPr="00183CA5">
        <w:rPr>
          <w:rFonts w:ascii="Times New Roman" w:hAnsi="Times New Roman" w:cs="Times New Roman"/>
          <w:sz w:val="24"/>
          <w:szCs w:val="24"/>
        </w:rPr>
        <w:t>процедура по реда на чл. 20, ал. 3 , т.2 от ЗОП</w:t>
      </w:r>
      <w:r w:rsidRPr="00510E1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0E1A">
        <w:rPr>
          <w:rFonts w:ascii="Times New Roman" w:hAnsi="Times New Roman" w:cs="Times New Roman"/>
          <w:sz w:val="24"/>
          <w:szCs w:val="24"/>
        </w:rPr>
        <w:t>предмет:</w:t>
      </w:r>
      <w:r w:rsidRPr="00510E1A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510E1A">
        <w:rPr>
          <w:rFonts w:ascii="Times New Roman" w:hAnsi="Times New Roman" w:cs="Times New Roman"/>
          <w:b/>
          <w:sz w:val="24"/>
          <w:szCs w:val="24"/>
        </w:rPr>
        <w:t xml:space="preserve"> на хранителни продукти за нуждите на община Ветово по проект „Осигуряване на топъл обяд в Община Ветово 2016г.“</w:t>
      </w:r>
    </w:p>
    <w:p w:rsidR="00595A52" w:rsidRPr="00FD0BBE" w:rsidRDefault="00183CA5" w:rsidP="00595A52">
      <w:pPr>
        <w:ind w:left="567" w:firstLine="6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595A52" w:rsidRPr="00FD0BBE">
        <w:rPr>
          <w:rFonts w:ascii="Times New Roman" w:hAnsi="Times New Roman" w:cs="Times New Roman"/>
          <w:sz w:val="24"/>
          <w:szCs w:val="24"/>
          <w:u w:val="single"/>
        </w:rPr>
        <w:t xml:space="preserve"> се посочват </w:t>
      </w:r>
      <w:r>
        <w:rPr>
          <w:rFonts w:ascii="Times New Roman" w:hAnsi="Times New Roman" w:cs="Times New Roman"/>
          <w:sz w:val="24"/>
          <w:szCs w:val="24"/>
          <w:u w:val="single"/>
        </w:rPr>
        <w:t>следите данни</w:t>
      </w:r>
      <w:r w:rsidR="00595A52" w:rsidRPr="00FD0BB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95A52" w:rsidRPr="00FD0BBE" w:rsidRDefault="00595A52" w:rsidP="00595A52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BBE">
        <w:rPr>
          <w:rFonts w:ascii="Times New Roman" w:hAnsi="Times New Roman" w:cs="Times New Roman"/>
          <w:sz w:val="24"/>
          <w:szCs w:val="24"/>
          <w:u w:val="single"/>
        </w:rPr>
        <w:t>Наименованието на участника, включително участниците в обединението, когато е приложимо.</w:t>
      </w:r>
    </w:p>
    <w:p w:rsidR="00595A52" w:rsidRPr="00FD0BBE" w:rsidRDefault="00595A52" w:rsidP="00595A52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BBE">
        <w:rPr>
          <w:rFonts w:ascii="Times New Roman" w:hAnsi="Times New Roman" w:cs="Times New Roman"/>
          <w:sz w:val="24"/>
          <w:szCs w:val="24"/>
          <w:u w:val="single"/>
        </w:rPr>
        <w:t xml:space="preserve">Адрес за кореспонденция, телефон и по възможност факс и електронен адрес. 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За получените оферти за участие при Възложителя се води регистър, в който се отбелязват:</w:t>
      </w:r>
    </w:p>
    <w:p w:rsidR="00595A52" w:rsidRPr="00FD0BBE" w:rsidRDefault="00595A52" w:rsidP="00595A52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Подател на офертата.</w:t>
      </w:r>
    </w:p>
    <w:p w:rsidR="00595A52" w:rsidRPr="00FD0BBE" w:rsidRDefault="00595A52" w:rsidP="00595A52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Номер, дата и час на получаване</w:t>
      </w:r>
    </w:p>
    <w:p w:rsidR="00595A52" w:rsidRPr="00FD0BBE" w:rsidRDefault="00595A52" w:rsidP="00595A52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Причините за връщане на офертата, когато е приложимо.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При получаване на офертата върху опаковката се отбелязват поредният номер, датата и часът на получаването, за което на приносителя се издава документ.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 xml:space="preserve">Не се приемат оферти, които са представени след изтичане на крайния срок за получаване или са в </w:t>
      </w:r>
      <w:proofErr w:type="spellStart"/>
      <w:r w:rsidRPr="00FD0BBE">
        <w:rPr>
          <w:rFonts w:ascii="Times New Roman" w:hAnsi="Times New Roman" w:cs="Times New Roman"/>
          <w:sz w:val="24"/>
          <w:szCs w:val="24"/>
        </w:rPr>
        <w:t>незапечатан</w:t>
      </w:r>
      <w:r w:rsidR="00510E1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D0BBE">
        <w:rPr>
          <w:rFonts w:ascii="Times New Roman" w:hAnsi="Times New Roman" w:cs="Times New Roman"/>
          <w:sz w:val="24"/>
          <w:szCs w:val="24"/>
        </w:rPr>
        <w:t xml:space="preserve"> опаковка или в опаковка с нарушена цялост.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Когато към момента на изтичане на крайния срок за получаване на офертите пред мястото, определено за тяхното подаване, все още има чакащи лица, те се включват в списък, който се подписва от представител на възложителя и от присъстващите лица. Офертите на лицата от списъка се завеждат в регистъра. В тези случаи не се допуска приемане на оферти от лица, които не са включени в списъка.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lastRenderedPageBreak/>
        <w:t>Получените оферти се предават на председателя на комисията, за което се съставя протокол. Протоколът се подписва от  предаващото лице и от председателя на комисията.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Възложителят със Заповед определя нечетен брой лица, които да разгледат и оценят получените оферти.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Работата на комисията започва с публично заседание за отваряне на получените оферти, на което право да присъстват имат представители на участниците. Всички присъстващи лица се вписват в списък, който съдържа трите имена на лицата  и кого представляват.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По време на публичната част от заседанието си, Комисията  извършва следните действия:</w:t>
      </w:r>
    </w:p>
    <w:p w:rsidR="00595A52" w:rsidRPr="00FD0BBE" w:rsidRDefault="00595A52" w:rsidP="00595A52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 xml:space="preserve">Отваря офертите по реда на тяхното постъпване  и регистриране в </w:t>
      </w:r>
      <w:r>
        <w:rPr>
          <w:rFonts w:ascii="Times New Roman" w:hAnsi="Times New Roman" w:cs="Times New Roman"/>
          <w:sz w:val="24"/>
          <w:szCs w:val="24"/>
        </w:rPr>
        <w:t>деловодството на Община Ветово</w:t>
      </w:r>
      <w:r w:rsidRPr="00FD0BBE">
        <w:rPr>
          <w:rFonts w:ascii="Times New Roman" w:hAnsi="Times New Roman" w:cs="Times New Roman"/>
          <w:sz w:val="24"/>
          <w:szCs w:val="24"/>
        </w:rPr>
        <w:t>.</w:t>
      </w:r>
    </w:p>
    <w:p w:rsidR="00595A52" w:rsidRPr="00FD0BBE" w:rsidRDefault="00595A52" w:rsidP="00595A52">
      <w:pPr>
        <w:pStyle w:val="a3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Обявява пред присъстващите предлаганите цени на всички участници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С изпълнението на действията описани по-горе приключва публичната част от заседанието, след което Комисията продължава работата си в закрито заседание.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Комисията разглежда офертите по реда на тяхното постъпване  и проверява съответствието им с изискванията на Възложителя, посочени  в обявата за събиране на оферти.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Офертите, за които комисията констатира, че отговарят на всички изисквания на Възложителя, подлежат на оценяване по обявения в обявата критерий за възлагане.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Когато е приложимо комисията прилага обявените показатели за оценка с тяхната относителна тежест, както и съдържащата се в обявата методика за оценка.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Въз основа на резултатите от оценяването на офертите, Комисията предлага класиране на участниците.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Комисията съставя протокол за разглеждането и оценката на офертите и за класирането на участниците.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Протоколът се представя на Възлож</w:t>
      </w:r>
      <w:r>
        <w:rPr>
          <w:rFonts w:ascii="Times New Roman" w:hAnsi="Times New Roman" w:cs="Times New Roman"/>
          <w:sz w:val="24"/>
          <w:szCs w:val="24"/>
        </w:rPr>
        <w:t>ителя – Кмета на Община Ветово</w:t>
      </w:r>
      <w:r w:rsidRPr="00FD0BBE">
        <w:rPr>
          <w:rFonts w:ascii="Times New Roman" w:hAnsi="Times New Roman" w:cs="Times New Roman"/>
          <w:sz w:val="24"/>
          <w:szCs w:val="24"/>
        </w:rPr>
        <w:t xml:space="preserve"> за утвърждаване от председателя на комисията.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lastRenderedPageBreak/>
        <w:t>Възлож</w:t>
      </w:r>
      <w:r>
        <w:rPr>
          <w:rFonts w:ascii="Times New Roman" w:hAnsi="Times New Roman" w:cs="Times New Roman"/>
          <w:sz w:val="24"/>
          <w:szCs w:val="24"/>
        </w:rPr>
        <w:t>ителя – Кмета на Община Ветово</w:t>
      </w:r>
      <w:r w:rsidRPr="00FD0BBE">
        <w:rPr>
          <w:rFonts w:ascii="Times New Roman" w:hAnsi="Times New Roman" w:cs="Times New Roman"/>
          <w:sz w:val="24"/>
          <w:szCs w:val="24"/>
        </w:rPr>
        <w:t xml:space="preserve"> има право в срок от три дни да се произнесе в една от следните форми:</w:t>
      </w:r>
    </w:p>
    <w:p w:rsidR="00595A52" w:rsidRPr="00FD0BBE" w:rsidRDefault="00595A52" w:rsidP="00595A52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Утвърди Протокола на Комисията  с полагане на подпис върху него за „утвърдил“;</w:t>
      </w:r>
    </w:p>
    <w:p w:rsidR="00595A52" w:rsidRPr="00FD0BBE" w:rsidRDefault="00595A52" w:rsidP="00595A52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Даде задължителни писмени указания към Комисията за отстраняване на установените в хода на работата й пропуски и/или нарушения.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Възложителят сключва договор за обществена поръчка с определения изпълнител в 30- дневен срок от датата на определяне на изпълнителя.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При сключване на договора, от участника определен за изпълнител се изисква да представи:</w:t>
      </w:r>
    </w:p>
    <w:p w:rsidR="00595A52" w:rsidRPr="00FD0BBE" w:rsidRDefault="00595A52" w:rsidP="00595A52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Документи, издадени от компетентен орган, за удостоверяване липсата на обстоятелства по чл. 54, ал.1, т. 1-5 и 7 от ЗОП</w:t>
      </w:r>
    </w:p>
    <w:p w:rsidR="00595A52" w:rsidRPr="00FD0BBE" w:rsidRDefault="00595A52" w:rsidP="00595A52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Гаранция за изпълнение, ако такава е предвидена в условията на поръчката.</w:t>
      </w:r>
    </w:p>
    <w:p w:rsidR="00595A52" w:rsidRPr="00FD0BBE" w:rsidRDefault="00595A52" w:rsidP="00595A5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95A52" w:rsidRPr="00FD0BBE" w:rsidRDefault="00595A52" w:rsidP="00595A5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95A52" w:rsidRPr="00FD0BBE" w:rsidRDefault="00595A52" w:rsidP="00595A52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>РАЗДЕЛ</w:t>
      </w:r>
      <w:r w:rsidRPr="00FD0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IV. </w:t>
      </w:r>
      <w:r w:rsidRPr="00FD0BBE">
        <w:rPr>
          <w:rFonts w:ascii="Times New Roman" w:hAnsi="Times New Roman" w:cs="Times New Roman"/>
          <w:b/>
          <w:sz w:val="24"/>
          <w:szCs w:val="24"/>
        </w:rPr>
        <w:t>КРИТЕРИИ ЗА ВЪЗЛАГАНЕ</w:t>
      </w:r>
    </w:p>
    <w:p w:rsidR="00595A52" w:rsidRPr="00FD0BBE" w:rsidRDefault="00595A52" w:rsidP="00595A52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52" w:rsidRPr="00FD0BBE" w:rsidRDefault="00595A52" w:rsidP="00595A52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BBE">
        <w:rPr>
          <w:rFonts w:ascii="Times New Roman" w:hAnsi="Times New Roman" w:cs="Times New Roman"/>
          <w:i/>
          <w:sz w:val="24"/>
          <w:szCs w:val="24"/>
        </w:rPr>
        <w:t xml:space="preserve">Икономически най-изгодна оферта се определя въз основа на критерия – </w:t>
      </w:r>
      <w:r w:rsidRPr="00FD0BBE">
        <w:rPr>
          <w:rFonts w:ascii="Times New Roman" w:hAnsi="Times New Roman" w:cs="Times New Roman"/>
          <w:b/>
          <w:sz w:val="24"/>
          <w:szCs w:val="24"/>
        </w:rPr>
        <w:t>„</w:t>
      </w:r>
      <w:r w:rsidRPr="00FD0BBE">
        <w:rPr>
          <w:rFonts w:ascii="Times New Roman" w:hAnsi="Times New Roman" w:cs="Times New Roman"/>
          <w:b/>
          <w:sz w:val="24"/>
          <w:szCs w:val="24"/>
          <w:u w:val="single"/>
        </w:rPr>
        <w:t>най-ниска цена“.</w:t>
      </w:r>
    </w:p>
    <w:p w:rsidR="00595A52" w:rsidRPr="00FD0BBE" w:rsidRDefault="00595A52" w:rsidP="00595A5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Участникът посочил най-ниска обща цена без ДДС се класира на първо място.</w:t>
      </w:r>
    </w:p>
    <w:p w:rsidR="00595A52" w:rsidRPr="00FD0BBE" w:rsidRDefault="00595A52" w:rsidP="00595A52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D0BBE">
        <w:rPr>
          <w:rFonts w:ascii="Times New Roman" w:hAnsi="Times New Roman" w:cs="Times New Roman"/>
          <w:sz w:val="24"/>
          <w:szCs w:val="24"/>
        </w:rPr>
        <w:t>Съдържание на офертата.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Участниците следва да представят следните документи към офертата си:</w:t>
      </w:r>
    </w:p>
    <w:p w:rsidR="00595A52" w:rsidRPr="00FD0BBE" w:rsidRDefault="00595A52" w:rsidP="00595A52">
      <w:pPr>
        <w:pStyle w:val="a3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Списък на документите, съдържащи се в офертата – по образец №1</w:t>
      </w:r>
    </w:p>
    <w:p w:rsidR="00595A52" w:rsidRPr="00FD0BBE" w:rsidRDefault="00595A52" w:rsidP="00595A52">
      <w:pPr>
        <w:pStyle w:val="a3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Административни сведения – по образец №2, с посочване на единен идентификационен код съгласно чл. 23 от Закона за търговския регистър, когато участникът е юридическо лице или едноличен търговец; заверено от участника копие от документа за самоличност, когато участникът е физическо лице; при участниците обединения – документ, подписан от лицата в обединението, в които задължително се посочва представляващият и от които да е видно правното основание за създаване на обединението;</w:t>
      </w:r>
    </w:p>
    <w:p w:rsidR="00595A52" w:rsidRPr="00FD0BBE" w:rsidRDefault="00595A52" w:rsidP="00595A52">
      <w:pPr>
        <w:pStyle w:val="a3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Декларация/и за отсъствие на обстоятелствата по чл. 54, ал.1, т. 1, т. 2 и т.7 от ЗОП – образец №3;</w:t>
      </w:r>
    </w:p>
    <w:p w:rsidR="00595A52" w:rsidRPr="00FD0BBE" w:rsidRDefault="00595A52" w:rsidP="00595A52">
      <w:pPr>
        <w:pStyle w:val="a3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Декларация/и за отсъствие на  обстоятелствата  по чл. 54, ал. 1 т.3-5 вкл. от ЗОП – образец №4</w:t>
      </w:r>
    </w:p>
    <w:p w:rsidR="00595A52" w:rsidRPr="00FD0BBE" w:rsidRDefault="00595A52" w:rsidP="00595A52">
      <w:pPr>
        <w:pStyle w:val="a3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lastRenderedPageBreak/>
        <w:t>Списък на доставките, които са идентични или сходни  с предмета  на обществената поръчка, изпълнени за последните 3/три/ години от датата на подаване на офертата, заедно с доказателства за извършената доставка  - образец №14</w:t>
      </w:r>
    </w:p>
    <w:p w:rsidR="00595A52" w:rsidRPr="00FD0BBE" w:rsidRDefault="00595A52" w:rsidP="00595A52">
      <w:pPr>
        <w:pStyle w:val="a3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Декларация за техническо оборудване, което ще бъде използвано за извършване на поръчката – образец №15 с приложени към декларацията :</w:t>
      </w:r>
    </w:p>
    <w:p w:rsidR="00595A52" w:rsidRPr="00FD0BBE" w:rsidRDefault="00595A52" w:rsidP="00595A5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 xml:space="preserve">„Удостоверение за регистрация на превозно средство „ от ОДБХ за превоз на хранителни продукти от животински и неживотински произход – заверено от участника копие и Удостоверение по чл. 12 от Закона за храните за регистрация на обекта /обектите/, с които участника разполага, за производство или търговия на хранителните стоки, предмет на поръчката – заверено копие от участника. </w:t>
      </w:r>
    </w:p>
    <w:p w:rsidR="00595A52" w:rsidRPr="00FD0BBE" w:rsidRDefault="00595A52" w:rsidP="00595A52">
      <w:pPr>
        <w:pStyle w:val="a3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Декларация по чл.66, ал.1  от ЗОП за подизпълнители, работите и дела от поръчката, който ще им възложат, ако възнамеряват да използват такива, както и доказателства за поетите от  подизпълнителите задължения – образец №5</w:t>
      </w:r>
    </w:p>
    <w:p w:rsidR="00595A52" w:rsidRPr="00FD0BBE" w:rsidRDefault="00595A52" w:rsidP="00595A52">
      <w:pPr>
        <w:pStyle w:val="a3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Декларация по чл. 66, ал. 1, изр. Второ от ЗОП за подизпълнителите, работите и дела от поръчката, който ще им възложат, ако възнамеряват да използват такива, както и доказателство  за поетите от подизпълнителите задължения – образец №6</w:t>
      </w:r>
    </w:p>
    <w:p w:rsidR="00595A52" w:rsidRPr="00FD0BBE" w:rsidRDefault="00595A52" w:rsidP="00595A52">
      <w:pPr>
        <w:pStyle w:val="a3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Декларация от членовете на обединение – образец №7</w:t>
      </w:r>
    </w:p>
    <w:p w:rsidR="00595A52" w:rsidRPr="00FD0BBE" w:rsidRDefault="00595A52" w:rsidP="00595A52">
      <w:pPr>
        <w:pStyle w:val="a3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Техническо предложение – образец №8</w:t>
      </w:r>
    </w:p>
    <w:p w:rsidR="00595A52" w:rsidRPr="00FD0BBE" w:rsidRDefault="00595A52" w:rsidP="00595A52">
      <w:pPr>
        <w:pStyle w:val="a3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 xml:space="preserve">Декларация за съгласие с клаузите на проекта на договора – образец №9 </w:t>
      </w:r>
    </w:p>
    <w:p w:rsidR="00595A52" w:rsidRPr="00FD0BBE" w:rsidRDefault="00595A52" w:rsidP="00595A52">
      <w:pPr>
        <w:pStyle w:val="a3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Ценово предложение – образец №10</w:t>
      </w:r>
    </w:p>
    <w:p w:rsidR="00595A52" w:rsidRPr="00FD0BBE" w:rsidRDefault="00595A52" w:rsidP="00595A52">
      <w:pPr>
        <w:pStyle w:val="a3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Декларация по чл. 6, ал. 2 от Закона за мерките срещу изпирането на пари – образец №11.</w:t>
      </w:r>
    </w:p>
    <w:p w:rsidR="00595A52" w:rsidRPr="00FD0BBE" w:rsidRDefault="00595A52" w:rsidP="00595A52">
      <w:pPr>
        <w:pStyle w:val="a3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Декларация по чл. 3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– образец №12</w:t>
      </w:r>
    </w:p>
    <w:p w:rsidR="00595A52" w:rsidRPr="00FD0BBE" w:rsidRDefault="00595A52" w:rsidP="00595A52">
      <w:pPr>
        <w:pStyle w:val="a3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Документ за упълномощаване, когато лицето, което подава офертата, не е законният представител на участника –оригинал или заверено копие за вярност.</w:t>
      </w:r>
    </w:p>
    <w:p w:rsidR="00595A52" w:rsidRPr="00FD0BBE" w:rsidRDefault="00595A52" w:rsidP="00595A5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95A52" w:rsidRPr="00FD0BBE" w:rsidRDefault="00595A52" w:rsidP="00595A52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B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D0BBE"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 w:rsidRPr="00FD0BBE">
        <w:rPr>
          <w:rFonts w:ascii="Times New Roman" w:hAnsi="Times New Roman" w:cs="Times New Roman"/>
          <w:b/>
          <w:sz w:val="24"/>
          <w:szCs w:val="24"/>
        </w:rPr>
        <w:t xml:space="preserve"> ОТСТРАНЯВАНЕ НА УЧАСТНИКА.</w:t>
      </w:r>
    </w:p>
    <w:p w:rsidR="00595A52" w:rsidRPr="00FD0BBE" w:rsidRDefault="00595A52" w:rsidP="00595A52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52" w:rsidRPr="00FD0BBE" w:rsidRDefault="00595A52" w:rsidP="00595A5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>Отстраняване на участник:</w:t>
      </w:r>
    </w:p>
    <w:p w:rsidR="00595A52" w:rsidRPr="00FD0BBE" w:rsidRDefault="00595A52" w:rsidP="00595A5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ab/>
      </w:r>
      <w:r w:rsidRPr="00FD0BBE">
        <w:rPr>
          <w:rFonts w:ascii="Times New Roman" w:hAnsi="Times New Roman" w:cs="Times New Roman"/>
          <w:sz w:val="24"/>
          <w:szCs w:val="24"/>
        </w:rPr>
        <w:tab/>
      </w:r>
      <w:r w:rsidRPr="00FD0BBE">
        <w:rPr>
          <w:rFonts w:ascii="Times New Roman" w:hAnsi="Times New Roman" w:cs="Times New Roman"/>
          <w:sz w:val="24"/>
          <w:szCs w:val="24"/>
        </w:rPr>
        <w:tab/>
        <w:t>а) който не е представил някой от изискуемите документи, посочени в настоящата документация;</w:t>
      </w:r>
    </w:p>
    <w:p w:rsidR="00595A52" w:rsidRPr="00FD0BBE" w:rsidRDefault="00595A52" w:rsidP="00595A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0BBE">
        <w:rPr>
          <w:rFonts w:ascii="Times New Roman" w:hAnsi="Times New Roman" w:cs="Times New Roman"/>
          <w:sz w:val="24"/>
          <w:szCs w:val="24"/>
        </w:rPr>
        <w:tab/>
      </w:r>
      <w:r w:rsidRPr="00FD0BBE">
        <w:rPr>
          <w:rFonts w:ascii="Times New Roman" w:hAnsi="Times New Roman" w:cs="Times New Roman"/>
          <w:sz w:val="24"/>
          <w:szCs w:val="24"/>
        </w:rPr>
        <w:tab/>
      </w:r>
      <w:r w:rsidRPr="00FD0BBE">
        <w:rPr>
          <w:rFonts w:ascii="Times New Roman" w:hAnsi="Times New Roman" w:cs="Times New Roman"/>
          <w:sz w:val="24"/>
          <w:szCs w:val="24"/>
        </w:rPr>
        <w:tab/>
        <w:t>б) който е представил оферта, която не отговаря на условията на възложителя</w:t>
      </w:r>
    </w:p>
    <w:p w:rsidR="00940B2A" w:rsidRDefault="00940B2A" w:rsidP="00595A52">
      <w:pPr>
        <w:ind w:left="567"/>
        <w:jc w:val="both"/>
      </w:pPr>
    </w:p>
    <w:sectPr w:rsidR="00940B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E65" w:rsidRDefault="00773E65" w:rsidP="00595A52">
      <w:pPr>
        <w:spacing w:after="0" w:line="240" w:lineRule="auto"/>
      </w:pPr>
      <w:r>
        <w:separator/>
      </w:r>
    </w:p>
  </w:endnote>
  <w:endnote w:type="continuationSeparator" w:id="0">
    <w:p w:rsidR="00773E65" w:rsidRDefault="00773E65" w:rsidP="0059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E65" w:rsidRDefault="00773E65" w:rsidP="00595A52">
      <w:pPr>
        <w:spacing w:after="0" w:line="240" w:lineRule="auto"/>
      </w:pPr>
      <w:r>
        <w:separator/>
      </w:r>
    </w:p>
  </w:footnote>
  <w:footnote w:type="continuationSeparator" w:id="0">
    <w:p w:rsidR="00773E65" w:rsidRDefault="00773E65" w:rsidP="00595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52" w:rsidRDefault="00595A52" w:rsidP="00595A52">
    <w:pPr>
      <w:tabs>
        <w:tab w:val="center" w:pos="4153"/>
        <w:tab w:val="right" w:pos="8306"/>
      </w:tabs>
      <w:spacing w:after="240"/>
      <w:jc w:val="center"/>
    </w:pPr>
    <w:r w:rsidRPr="00300E97">
      <w:rPr>
        <w:noProof/>
        <w:lang w:eastAsia="bg-BG"/>
      </w:rPr>
      <w:drawing>
        <wp:inline distT="0" distB="0" distL="0" distR="0" wp14:anchorId="4B1317BB" wp14:editId="36823860">
          <wp:extent cx="594360" cy="548640"/>
          <wp:effectExtent l="0" t="0" r="0" b="381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A52" w:rsidRPr="00ED1576" w:rsidRDefault="00595A52" w:rsidP="00595A52">
    <w:pPr>
      <w:tabs>
        <w:tab w:val="center" w:pos="4153"/>
        <w:tab w:val="right" w:pos="8306"/>
      </w:tabs>
      <w:spacing w:after="0"/>
      <w:jc w:val="center"/>
      <w:rPr>
        <w:b/>
        <w:sz w:val="20"/>
        <w:u w:val="single"/>
        <w:lang w:val="ru-RU" w:eastAsia="bg-BG"/>
      </w:rPr>
    </w:pPr>
    <w:r w:rsidRPr="00ED1576">
      <w:rPr>
        <w:b/>
        <w:sz w:val="20"/>
        <w:u w:val="single"/>
        <w:lang w:val="ru-RU" w:eastAsia="bg-BG"/>
      </w:rPr>
      <w:t>ОПЕРАТИВНА ПРОГРАМА ЗА ХРАНИ И/ИЛИ ОСНОВНО МАТЕРИАЛНО ПОДПОМАГАНЕ</w:t>
    </w:r>
  </w:p>
  <w:p w:rsidR="00595A52" w:rsidRPr="00ED1576" w:rsidRDefault="00595A52" w:rsidP="00595A52">
    <w:pPr>
      <w:tabs>
        <w:tab w:val="center" w:pos="4153"/>
        <w:tab w:val="right" w:pos="8306"/>
      </w:tabs>
      <w:spacing w:after="0"/>
      <w:jc w:val="center"/>
      <w:rPr>
        <w:b/>
        <w:sz w:val="20"/>
        <w:u w:val="single"/>
        <w:lang w:val="ru-RU" w:eastAsia="bg-BG"/>
      </w:rPr>
    </w:pPr>
    <w:r w:rsidRPr="00ED1576">
      <w:rPr>
        <w:b/>
        <w:sz w:val="20"/>
        <w:u w:val="single"/>
        <w:lang w:val="ru-RU" w:eastAsia="bg-BG"/>
      </w:rPr>
      <w:t>ФОНД ЗА ЕВРОПЕЙСКО ПОДПОМАГАНЕ НА НАЙ- НУЖДАЕЩИТЕ СЕ ЛИЦА</w:t>
    </w:r>
  </w:p>
  <w:p w:rsidR="00595A52" w:rsidRPr="00ED1576" w:rsidRDefault="00595A52" w:rsidP="00595A52">
    <w:pPr>
      <w:tabs>
        <w:tab w:val="right" w:pos="9180"/>
      </w:tabs>
      <w:spacing w:after="0"/>
      <w:ind w:right="249"/>
      <w:jc w:val="center"/>
      <w:rPr>
        <w:i/>
        <w:snapToGrid w:val="0"/>
        <w:lang w:eastAsia="bg-BG"/>
      </w:rPr>
    </w:pPr>
    <w:r w:rsidRPr="00ED1576">
      <w:rPr>
        <w:i/>
        <w:snapToGrid w:val="0"/>
        <w:lang w:eastAsia="bg-BG"/>
      </w:rPr>
      <w:t>Операция „</w:t>
    </w:r>
    <w:r>
      <w:rPr>
        <w:i/>
        <w:snapToGrid w:val="0"/>
        <w:lang w:eastAsia="bg-BG"/>
      </w:rPr>
      <w:t>Осигуряване</w:t>
    </w:r>
    <w:r w:rsidRPr="00ED1576">
      <w:rPr>
        <w:i/>
        <w:snapToGrid w:val="0"/>
        <w:lang w:eastAsia="bg-BG"/>
      </w:rPr>
      <w:t xml:space="preserve"> на топъл обяд</w:t>
    </w:r>
    <w:r>
      <w:rPr>
        <w:i/>
        <w:snapToGrid w:val="0"/>
        <w:lang w:eastAsia="bg-BG"/>
      </w:rPr>
      <w:t xml:space="preserve"> 2016</w:t>
    </w:r>
    <w:r w:rsidRPr="00ED1576">
      <w:rPr>
        <w:i/>
        <w:snapToGrid w:val="0"/>
        <w:lang w:eastAsia="bg-BG"/>
      </w:rPr>
      <w:t>“</w:t>
    </w:r>
  </w:p>
  <w:p w:rsidR="00595A52" w:rsidRPr="002E2F15" w:rsidRDefault="00595A52" w:rsidP="00595A52">
    <w:pPr>
      <w:tabs>
        <w:tab w:val="right" w:pos="9180"/>
      </w:tabs>
      <w:spacing w:after="0"/>
      <w:ind w:right="249"/>
      <w:jc w:val="center"/>
      <w:rPr>
        <w:i/>
        <w:lang w:eastAsia="bg-BG"/>
      </w:rPr>
    </w:pPr>
    <w:r>
      <w:rPr>
        <w:i/>
        <w:snapToGrid w:val="0"/>
        <w:lang w:eastAsia="bg-BG"/>
      </w:rPr>
      <w:t>BG05FMOP001-</w:t>
    </w:r>
    <w:r w:rsidRPr="00514E9B">
      <w:rPr>
        <w:lang w:eastAsia="bg-BG"/>
      </w:rPr>
      <w:t>3.002</w:t>
    </w:r>
  </w:p>
  <w:p w:rsidR="00595A52" w:rsidRDefault="00595A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1532"/>
    <w:multiLevelType w:val="hybridMultilevel"/>
    <w:tmpl w:val="EBD857D4"/>
    <w:lvl w:ilvl="0" w:tplc="D6086C2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4D72E04"/>
    <w:multiLevelType w:val="multilevel"/>
    <w:tmpl w:val="099AA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373C07"/>
    <w:multiLevelType w:val="hybridMultilevel"/>
    <w:tmpl w:val="DE702026"/>
    <w:lvl w:ilvl="0" w:tplc="13A89A2A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287549"/>
    <w:multiLevelType w:val="hybridMultilevel"/>
    <w:tmpl w:val="D098CDA6"/>
    <w:lvl w:ilvl="0" w:tplc="085864D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F7699"/>
    <w:multiLevelType w:val="hybridMultilevel"/>
    <w:tmpl w:val="4A005AFA"/>
    <w:lvl w:ilvl="0" w:tplc="5DA04A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A14F96"/>
    <w:multiLevelType w:val="hybridMultilevel"/>
    <w:tmpl w:val="534AC4D0"/>
    <w:lvl w:ilvl="0" w:tplc="969087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19D53B3"/>
    <w:multiLevelType w:val="hybridMultilevel"/>
    <w:tmpl w:val="D9C27F0A"/>
    <w:lvl w:ilvl="0" w:tplc="62606ED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48E5FE7"/>
    <w:multiLevelType w:val="hybridMultilevel"/>
    <w:tmpl w:val="AF4A3574"/>
    <w:lvl w:ilvl="0" w:tplc="46DE056E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2044927"/>
    <w:multiLevelType w:val="hybridMultilevel"/>
    <w:tmpl w:val="0FC0A468"/>
    <w:lvl w:ilvl="0" w:tplc="BE36BE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D591BC8"/>
    <w:multiLevelType w:val="multilevel"/>
    <w:tmpl w:val="90048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092CBE"/>
    <w:rsid w:val="00183CA5"/>
    <w:rsid w:val="00401188"/>
    <w:rsid w:val="00510E1A"/>
    <w:rsid w:val="00586AA8"/>
    <w:rsid w:val="00595A52"/>
    <w:rsid w:val="00773E65"/>
    <w:rsid w:val="00940B2A"/>
    <w:rsid w:val="00A221CC"/>
    <w:rsid w:val="00BB23A7"/>
    <w:rsid w:val="00CC74EE"/>
    <w:rsid w:val="00CF0AE3"/>
    <w:rsid w:val="00CF54DC"/>
    <w:rsid w:val="00E414E9"/>
    <w:rsid w:val="00EE7449"/>
    <w:rsid w:val="00F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2F22"/>
  <w15:chartTrackingRefBased/>
  <w15:docId w15:val="{C3CA6891-F8E4-4F86-881C-834CA5B6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A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5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95A52"/>
  </w:style>
  <w:style w:type="paragraph" w:styleId="a6">
    <w:name w:val="footer"/>
    <w:basedOn w:val="a"/>
    <w:link w:val="a7"/>
    <w:uiPriority w:val="99"/>
    <w:unhideWhenUsed/>
    <w:rsid w:val="00595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9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Община Ветово</Company>
  <LinksUpToDate>false</LinksUpToDate>
  <CharactersWithSpaces>19948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 Белберов</dc:creator>
  <cp:keywords/>
  <dc:description/>
  <cp:lastModifiedBy>Ахмет Белберов</cp:lastModifiedBy>
  <cp:revision>7</cp:revision>
  <dcterms:created xsi:type="dcterms:W3CDTF">2017-05-11T10:33:00Z</dcterms:created>
  <dcterms:modified xsi:type="dcterms:W3CDTF">2017-05-16T12:49:00Z</dcterms:modified>
</cp:coreProperties>
</file>